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DDA" w:rsidRPr="002A345B" w:rsidRDefault="002A345B" w:rsidP="002A345B">
      <w:pPr>
        <w:jc w:val="center"/>
        <w:rPr>
          <w:sz w:val="24"/>
        </w:rPr>
      </w:pPr>
      <w:r w:rsidRPr="002A345B">
        <w:rPr>
          <w:b/>
          <w:bCs/>
          <w:sz w:val="24"/>
        </w:rPr>
        <w:t xml:space="preserve">FATİH MESLEKİ VE TEKNİK ANADOLU LİSESİ </w:t>
      </w:r>
      <w:r w:rsidR="00BF0DDA" w:rsidRPr="002A345B">
        <w:rPr>
          <w:b/>
          <w:bCs/>
          <w:sz w:val="24"/>
        </w:rPr>
        <w:t>HİZMET STANDARDI TABLOSU</w:t>
      </w:r>
    </w:p>
    <w:tbl>
      <w:tblPr>
        <w:tblW w:w="1416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9"/>
        <w:gridCol w:w="3079"/>
        <w:gridCol w:w="5812"/>
        <w:gridCol w:w="2551"/>
        <w:gridCol w:w="2126"/>
      </w:tblGrid>
      <w:tr w:rsidR="00BF0DDA" w:rsidRPr="00BF0DDA" w:rsidTr="002A345B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rPr>
                <w:b/>
                <w:bCs/>
              </w:rPr>
              <w:t> S.NO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rPr>
                <w:b/>
                <w:bCs/>
              </w:rPr>
              <w:t>VATANDAŞA SUNULAN  HİZMETİN ADI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rPr>
                <w:b/>
                <w:bCs/>
              </w:rPr>
              <w:t>BAŞVURUDA İSTENİLEN</w:t>
            </w:r>
            <w:r w:rsidRPr="00BF0DDA">
              <w:rPr>
                <w:b/>
                <w:bCs/>
              </w:rPr>
              <w:br/>
              <w:t> BELGELER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rPr>
                <w:b/>
                <w:bCs/>
              </w:rPr>
              <w:t>HİZMETİN TAMAMLANMA</w:t>
            </w:r>
            <w:r w:rsidRPr="00BF0DDA">
              <w:rPr>
                <w:b/>
                <w:bCs/>
              </w:rPr>
              <w:br/>
              <w:t> SÜRESİ (EN GEÇ  SÜRE)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rPr>
                <w:b/>
                <w:bCs/>
              </w:rPr>
              <w:t>SORUMLU BİRİM</w:t>
            </w:r>
          </w:p>
        </w:tc>
      </w:tr>
      <w:tr w:rsidR="00BF0DDA" w:rsidRPr="00BF0DDA" w:rsidTr="002A345B">
        <w:trPr>
          <w:trHeight w:val="1190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rPr>
                <w:b/>
                <w:bCs/>
              </w:rPr>
              <w:t>1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Öğrenci Kayıt İşlemleri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1-TC Nüfus Cüzdanı Fotokopisi</w:t>
            </w:r>
            <w:r w:rsidRPr="00BF0DDA">
              <w:br/>
              <w:t>2-Diploma</w:t>
            </w:r>
            <w:r w:rsidRPr="00BF0DDA">
              <w:br/>
              <w:t>3- Yerleştirme Sonuç Belgesi</w:t>
            </w:r>
            <w:r w:rsidRPr="00BF0DDA">
              <w:br/>
              <w:t>4- 2 Adet Fotoğraf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60 DAKİKA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 Müdür Yardımcısı</w:t>
            </w:r>
          </w:p>
        </w:tc>
      </w:tr>
      <w:tr w:rsidR="00BF0DDA" w:rsidRPr="00BF0DDA" w:rsidTr="002A345B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rPr>
                <w:b/>
                <w:bCs/>
              </w:rPr>
              <w:t>2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Öğrenci Belgesi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1.Sözlü Talep</w:t>
            </w:r>
            <w:r w:rsidRPr="00BF0DDA">
              <w:br/>
              <w:t>2.Öğrenci No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15 DAKİKA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Müdür Yardımcısı</w:t>
            </w:r>
          </w:p>
        </w:tc>
        <w:bookmarkStart w:id="0" w:name="_GoBack"/>
        <w:bookmarkEnd w:id="0"/>
      </w:tr>
      <w:tr w:rsidR="00BF0DDA" w:rsidRPr="00BF0DDA" w:rsidTr="002A345B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rPr>
                <w:b/>
                <w:bCs/>
              </w:rPr>
              <w:t> 3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Mezun veya Tasdikname Kayıp İşlemleri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1- Dilekçe</w:t>
            </w:r>
            <w:r w:rsidRPr="00BF0DDA">
              <w:br/>
              <w:t>2- Savaş, sel, deprem, yangın gibi nedenlerle okul kayıtları yok olmuş ise, öğrenim durumlarını kanıtlayan belge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Başvuru tarihini izleyen en geç 3 iş günü içinde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Müdür Yardımcısı</w:t>
            </w:r>
          </w:p>
        </w:tc>
      </w:tr>
      <w:tr w:rsidR="00BF0DDA" w:rsidRPr="00BF0DDA" w:rsidTr="002A345B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rPr>
                <w:b/>
                <w:bCs/>
              </w:rPr>
              <w:t>4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Öğrenci Nakil İşlemleri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1.Veli Dilekçesi (Ek-1)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30 DAKİKA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Müdür Yardımcısı</w:t>
            </w:r>
          </w:p>
        </w:tc>
      </w:tr>
      <w:tr w:rsidR="00BF0DDA" w:rsidRPr="00BF0DDA" w:rsidTr="002A345B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rPr>
                <w:b/>
                <w:bCs/>
              </w:rPr>
              <w:t>5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Tasdikname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1.Dilekçe</w:t>
            </w:r>
            <w:r w:rsidRPr="00BF0DDA">
              <w:br/>
              <w:t>2.18 Yaş üstü öğrenci veya veli talebi.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60 DAKİKA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Müdür Yardımcısı</w:t>
            </w:r>
          </w:p>
        </w:tc>
      </w:tr>
      <w:tr w:rsidR="00BF0DDA" w:rsidRPr="00BF0DDA" w:rsidTr="002A345B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rPr>
                <w:b/>
                <w:bCs/>
              </w:rPr>
              <w:t>6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Öğrenim Belgesi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1.Dilekçe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30 DAKİKA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Müdür Yardımcısı</w:t>
            </w:r>
          </w:p>
        </w:tc>
      </w:tr>
      <w:tr w:rsidR="00BF0DDA" w:rsidRPr="00BF0DDA" w:rsidTr="002A345B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rPr>
                <w:b/>
                <w:bCs/>
              </w:rPr>
              <w:t>7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Devamsızlık Bildirme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1.Velinin sözlü başvurusu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15 DAKİKA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Müdür Yardımcısı</w:t>
            </w:r>
          </w:p>
        </w:tc>
      </w:tr>
      <w:tr w:rsidR="00BF0DDA" w:rsidRPr="00BF0DDA" w:rsidTr="002A345B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rPr>
                <w:b/>
                <w:bCs/>
              </w:rPr>
              <w:t>8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Not Bildirimi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1.Velinin sözlü başvurusu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15 DAKİKA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Müdür Yardımcısı</w:t>
            </w:r>
          </w:p>
        </w:tc>
      </w:tr>
      <w:tr w:rsidR="00BF0DDA" w:rsidRPr="00BF0DDA" w:rsidTr="002A345B">
        <w:trPr>
          <w:trHeight w:val="404"/>
        </w:trPr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rPr>
                <w:b/>
                <w:bCs/>
              </w:rPr>
              <w:t> 9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 Öğrenci izin İşlemi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 1.Veli dilekçesi</w:t>
            </w:r>
            <w:r w:rsidRPr="00BF0DDA">
              <w:br/>
              <w:t>2.Velinin Talepte Bulunması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 10 DAKİKA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 Müdür Yardımcısı</w:t>
            </w:r>
          </w:p>
        </w:tc>
      </w:tr>
      <w:tr w:rsidR="00BF0DDA" w:rsidRPr="00BF0DDA" w:rsidTr="002A345B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rPr>
                <w:b/>
                <w:bCs/>
              </w:rPr>
              <w:t>10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Öğrenci sevk işlemi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1.Sözlü Müracaat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10 DAKİKA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Müdür Yardımcısı</w:t>
            </w:r>
          </w:p>
        </w:tc>
      </w:tr>
      <w:tr w:rsidR="00BF0DDA" w:rsidRPr="00BF0DDA" w:rsidTr="002A345B">
        <w:tc>
          <w:tcPr>
            <w:tcW w:w="5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rPr>
                <w:b/>
                <w:bCs/>
              </w:rPr>
              <w:t>11</w:t>
            </w:r>
          </w:p>
        </w:tc>
        <w:tc>
          <w:tcPr>
            <w:tcW w:w="307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Telefonlara cevap verme</w:t>
            </w:r>
          </w:p>
        </w:tc>
        <w:tc>
          <w:tcPr>
            <w:tcW w:w="581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1.Dış Hat</w:t>
            </w:r>
          </w:p>
        </w:tc>
        <w:tc>
          <w:tcPr>
            <w:tcW w:w="25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10-30 SANİYE</w:t>
            </w:r>
          </w:p>
        </w:tc>
        <w:tc>
          <w:tcPr>
            <w:tcW w:w="2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Memur</w:t>
            </w:r>
          </w:p>
        </w:tc>
      </w:tr>
    </w:tbl>
    <w:p w:rsidR="00BF0DDA" w:rsidRDefault="00BF0DDA" w:rsidP="00BF0DDA">
      <w:r w:rsidRPr="00BF0DDA">
        <w:t>Başvuru esnasında yukarıda belirtilen belgelerin dışında belge istenilmesi veya başvuru eksiksiz belge ile yapıldığı halde,</w:t>
      </w:r>
      <w:r>
        <w:t xml:space="preserve"> </w:t>
      </w:r>
      <w:r w:rsidRPr="00BF0DDA">
        <w:t>hizmetin belirtilen sürede tamamlanmaması durumunda ilk müracaat yerine ya da ikinci müracaat yerine başvurunuz.  </w:t>
      </w:r>
    </w:p>
    <w:p w:rsidR="002A345B" w:rsidRPr="00BF0DDA" w:rsidRDefault="002A345B" w:rsidP="00BF0DDA"/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19"/>
        <w:gridCol w:w="4677"/>
        <w:gridCol w:w="2127"/>
        <w:gridCol w:w="5103"/>
      </w:tblGrid>
      <w:tr w:rsidR="00BF0DDA" w:rsidRPr="00BF0DDA" w:rsidTr="00BF0DDA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rPr>
                <w:b/>
                <w:bCs/>
              </w:rPr>
              <w:lastRenderedPageBreak/>
              <w:t>İlk Müracaat Yeri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rPr>
                <w:b/>
                <w:bCs/>
              </w:rPr>
              <w:t>Okul Müdürü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rPr>
                <w:b/>
                <w:bCs/>
              </w:rPr>
              <w:t>İkinci Müracaat Yeri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rPr>
                <w:b/>
                <w:bCs/>
              </w:rPr>
              <w:t>İlçe Milli Eğitim Müdürü</w:t>
            </w:r>
          </w:p>
        </w:tc>
      </w:tr>
      <w:tr w:rsidR="00BF0DDA" w:rsidRPr="00BF0DDA" w:rsidTr="00BF0DDA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rPr>
                <w:b/>
                <w:bCs/>
              </w:rPr>
              <w:t>Makam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>
              <w:t>Filiz AKYOL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Makam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>
              <w:t>İmralı KALOÇ</w:t>
            </w:r>
          </w:p>
        </w:tc>
      </w:tr>
      <w:tr w:rsidR="00BF0DDA" w:rsidRPr="00BF0DDA" w:rsidTr="00BF0DDA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rPr>
                <w:b/>
                <w:bCs/>
              </w:rPr>
              <w:t>Adres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proofErr w:type="spellStart"/>
            <w:r w:rsidRPr="00BF0DDA">
              <w:t>Mehmetakif</w:t>
            </w:r>
            <w:proofErr w:type="spellEnd"/>
            <w:r w:rsidRPr="00BF0DDA">
              <w:t xml:space="preserve"> Mah. Yayla </w:t>
            </w:r>
            <w:proofErr w:type="spellStart"/>
            <w:r w:rsidRPr="00BF0DDA">
              <w:t>Sk</w:t>
            </w:r>
            <w:proofErr w:type="spellEnd"/>
            <w:r w:rsidRPr="00BF0DDA">
              <w:t>. No 2 Polatlı / Ankara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Adres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 Fatih Mahallesi Dolunay Sokak 6/8 Polatlı Ankara</w:t>
            </w:r>
          </w:p>
        </w:tc>
      </w:tr>
      <w:tr w:rsidR="00BF0DDA" w:rsidRPr="00BF0DDA" w:rsidTr="00BF0DDA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rPr>
                <w:b/>
                <w:bCs/>
              </w:rPr>
              <w:t>Tel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 xml:space="preserve">0 </w:t>
            </w:r>
            <w:r>
              <w:t>312 623 24 40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Tel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 xml:space="preserve">0 </w:t>
            </w:r>
            <w:r>
              <w:t>312 623 88 00 - 623 13 10</w:t>
            </w:r>
            <w:r w:rsidRPr="00BF0DDA">
              <w:rPr>
                <w:rFonts w:ascii="MyriadPro" w:hAnsi="MyriadPro"/>
                <w:color w:val="212529"/>
                <w:shd w:val="clear" w:color="auto" w:fill="FFFFFF"/>
              </w:rPr>
              <w:t xml:space="preserve"> </w:t>
            </w:r>
            <w:r>
              <w:rPr>
                <w:rFonts w:ascii="MyriadPro" w:hAnsi="MyriadPro"/>
                <w:color w:val="212529"/>
                <w:shd w:val="clear" w:color="auto" w:fill="FFFFFF"/>
              </w:rPr>
              <w:t xml:space="preserve">- </w:t>
            </w:r>
            <w:r w:rsidRPr="00BF0DDA">
              <w:t>621 01 05</w:t>
            </w:r>
          </w:p>
        </w:tc>
      </w:tr>
      <w:tr w:rsidR="00BF0DDA" w:rsidRPr="00BF0DDA" w:rsidTr="00BF0DDA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rPr>
                <w:b/>
                <w:bCs/>
              </w:rPr>
              <w:t>Faks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 xml:space="preserve">0 </w:t>
            </w:r>
            <w:r>
              <w:t>312 623 83 60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Faks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 xml:space="preserve">0 </w:t>
            </w:r>
            <w:r>
              <w:rPr>
                <w:rFonts w:ascii="MyriadPro" w:hAnsi="MyriadPro"/>
                <w:color w:val="212529"/>
                <w:shd w:val="clear" w:color="auto" w:fill="FFFFFF"/>
              </w:rPr>
              <w:t>312 623 14 16</w:t>
            </w:r>
          </w:p>
        </w:tc>
      </w:tr>
      <w:tr w:rsidR="00BF0DDA" w:rsidRPr="00BF0DDA" w:rsidTr="00BF0DDA">
        <w:tc>
          <w:tcPr>
            <w:tcW w:w="211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rPr>
                <w:b/>
                <w:bCs/>
              </w:rPr>
              <w:t>E-Posta</w:t>
            </w:r>
          </w:p>
        </w:tc>
        <w:tc>
          <w:tcPr>
            <w:tcW w:w="467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>
              <w:t>122317@meb.k12.tr</w:t>
            </w:r>
          </w:p>
        </w:tc>
        <w:tc>
          <w:tcPr>
            <w:tcW w:w="21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E-Posta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 </w:t>
            </w:r>
          </w:p>
        </w:tc>
      </w:tr>
    </w:tbl>
    <w:p w:rsidR="00BF0DDA" w:rsidRPr="00BF0DDA" w:rsidRDefault="00BF0DDA" w:rsidP="00BF0DDA">
      <w:r w:rsidRPr="00BF0DDA">
        <w:t> </w:t>
      </w:r>
    </w:p>
    <w:tbl>
      <w:tblPr>
        <w:tblW w:w="1402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5"/>
        <w:gridCol w:w="3553"/>
        <w:gridCol w:w="3544"/>
        <w:gridCol w:w="3544"/>
        <w:gridCol w:w="2410"/>
      </w:tblGrid>
      <w:tr w:rsidR="00BF0DDA" w:rsidRPr="00BF0DDA" w:rsidTr="00BF0DDA">
        <w:tc>
          <w:tcPr>
            <w:tcW w:w="97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rPr>
                <w:b/>
                <w:bCs/>
              </w:rPr>
              <w:t>SIRA NO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rPr>
                <w:b/>
                <w:bCs/>
              </w:rPr>
              <w:t>VATANDAŞA SUNULAN HİZMETİN ADI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rPr>
                <w:b/>
                <w:bCs/>
              </w:rPr>
              <w:t>BAŞVURUDA İSTENİLEN BELGELER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rPr>
                <w:b/>
                <w:bCs/>
              </w:rPr>
              <w:t>HİZMETİN TAMAMLANMASÜRESİ</w:t>
            </w:r>
            <w:r>
              <w:rPr>
                <w:b/>
                <w:bCs/>
              </w:rPr>
              <w:t xml:space="preserve">                                  </w:t>
            </w:r>
            <w:r w:rsidRPr="00BF0DDA">
              <w:rPr>
                <w:b/>
                <w:bCs/>
              </w:rPr>
              <w:t>(EN GEÇ  SÜRE</w:t>
            </w:r>
            <w:r>
              <w:rPr>
                <w:b/>
                <w:bCs/>
              </w:rPr>
              <w:t>)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rPr>
                <w:b/>
                <w:bCs/>
              </w:rPr>
              <w:t>SORUMLU BİRİM</w:t>
            </w:r>
          </w:p>
        </w:tc>
      </w:tr>
      <w:tr w:rsidR="00BF0DDA" w:rsidRPr="00BF0DDA" w:rsidTr="00BF0D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rPr>
                <w:b/>
                <w:bCs/>
              </w:rPr>
              <w:t>1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Personel Sevk İşlemleri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1.Sözlü Talep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5  DAKİKA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Müdür Yardımcısı</w:t>
            </w:r>
          </w:p>
        </w:tc>
      </w:tr>
      <w:tr w:rsidR="00BF0DDA" w:rsidRPr="00BF0DDA" w:rsidTr="00BF0D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rPr>
                <w:b/>
                <w:bCs/>
              </w:rPr>
              <w:t>2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Personel Görev yeri Belgesi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1.Sözlü Talep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10 DAKİKA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Müdür Yardımcısı</w:t>
            </w:r>
          </w:p>
        </w:tc>
      </w:tr>
      <w:tr w:rsidR="00BF0DDA" w:rsidRPr="00BF0DDA" w:rsidTr="00BF0D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rPr>
                <w:b/>
                <w:bCs/>
              </w:rPr>
              <w:t>3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Personel İzin belgesi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1.Sözlü Talep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30 DAKİKA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Müdür Yardımcısı</w:t>
            </w:r>
          </w:p>
        </w:tc>
      </w:tr>
      <w:tr w:rsidR="00BF0DDA" w:rsidRPr="00BF0DDA" w:rsidTr="00BF0D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rPr>
                <w:b/>
                <w:bCs/>
              </w:rPr>
              <w:t>4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Personel Dilekçe İşlemleri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1.Dilekçe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1/2 GÜN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Müdür Yardımcısı</w:t>
            </w:r>
          </w:p>
        </w:tc>
      </w:tr>
      <w:tr w:rsidR="00BF0DDA" w:rsidRPr="00BF0DDA" w:rsidTr="00BF0D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rPr>
                <w:b/>
                <w:bCs/>
              </w:rPr>
              <w:t>5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Bilgi Edinme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1.Dilekçe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2 GÜN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Müdür Yardımcısı</w:t>
            </w:r>
          </w:p>
        </w:tc>
      </w:tr>
      <w:tr w:rsidR="00BF0DDA" w:rsidRPr="00BF0DDA" w:rsidTr="00BF0D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rPr>
                <w:b/>
                <w:bCs/>
              </w:rPr>
              <w:t>6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Dilekçeye cevap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1.Dilekçe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2 GÜN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Müdür Yardımcısı</w:t>
            </w:r>
          </w:p>
        </w:tc>
      </w:tr>
      <w:tr w:rsidR="00BF0DDA" w:rsidRPr="00BF0DDA" w:rsidTr="00BF0D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rPr>
                <w:b/>
                <w:bCs/>
              </w:rPr>
              <w:t>7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Resmi yazı tebliği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--------------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Aynı gün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Müdür Yardımcısı</w:t>
            </w:r>
          </w:p>
        </w:tc>
      </w:tr>
      <w:tr w:rsidR="00BF0DDA" w:rsidRPr="00BF0DDA" w:rsidTr="00BF0D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rPr>
                <w:b/>
                <w:bCs/>
              </w:rPr>
              <w:t>8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Göreve başlama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Kararname (asıl)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60 DAKİKA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Müdür Yardımcısı</w:t>
            </w:r>
          </w:p>
        </w:tc>
      </w:tr>
      <w:tr w:rsidR="00BF0DDA" w:rsidRPr="00BF0DDA" w:rsidTr="00BF0D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rPr>
                <w:b/>
                <w:bCs/>
              </w:rPr>
              <w:t>9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İlişik Kesme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Kararname</w:t>
            </w:r>
            <w:r w:rsidR="002A345B">
              <w:t xml:space="preserve"> </w:t>
            </w:r>
            <w:r w:rsidRPr="00BF0DDA">
              <w:t>(asıl)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60 DAKİKA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Müdür Yardımcısı</w:t>
            </w:r>
          </w:p>
        </w:tc>
      </w:tr>
      <w:tr w:rsidR="00BF0DDA" w:rsidRPr="00BF0DDA" w:rsidTr="00BF0DDA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rPr>
                <w:b/>
                <w:bCs/>
              </w:rPr>
              <w:t>10</w:t>
            </w:r>
          </w:p>
        </w:tc>
        <w:tc>
          <w:tcPr>
            <w:tcW w:w="35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Mazeret izin işl.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İzin istek dilekçesi</w:t>
            </w:r>
          </w:p>
        </w:tc>
        <w:tc>
          <w:tcPr>
            <w:tcW w:w="35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15 DAKİKA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BF0DDA" w:rsidRPr="00BF0DDA" w:rsidRDefault="00BF0DDA" w:rsidP="00BF0DDA">
            <w:r w:rsidRPr="00BF0DDA">
              <w:t>Müdür Yardımcısı</w:t>
            </w:r>
          </w:p>
        </w:tc>
      </w:tr>
    </w:tbl>
    <w:p w:rsidR="00BF0DDA" w:rsidRPr="00BF0DDA" w:rsidRDefault="00BF0DDA" w:rsidP="00BF0DDA">
      <w:r w:rsidRPr="00BF0DDA">
        <w:t>Başvuru esnasında yukarıda belirtilen belgelerin dışında belge istenilmesi veya başvuru eksiksiz belge ile yapıldığı halde,</w:t>
      </w:r>
      <w:r>
        <w:t xml:space="preserve"> </w:t>
      </w:r>
      <w:r w:rsidRPr="00BF0DDA">
        <w:t>hizmetin belirtilen sürede tamamlanmaması durumunda ilk müracaat yerine ya da ikinci müracaat yerine başvurunuz.  </w:t>
      </w:r>
    </w:p>
    <w:p w:rsidR="00B03F35" w:rsidRDefault="00B03F35"/>
    <w:sectPr w:rsidR="00B03F35" w:rsidSect="00BF0DDA">
      <w:pgSz w:w="16838" w:h="11906" w:orient="landscape"/>
      <w:pgMar w:top="1135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MyriadPro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DDA"/>
    <w:rsid w:val="002A345B"/>
    <w:rsid w:val="00B03F35"/>
    <w:rsid w:val="00BF0D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8455EC"/>
  <w15:chartTrackingRefBased/>
  <w15:docId w15:val="{2FEE1292-5B6F-47DC-8C3B-8B6E5938C5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06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428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2867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FİLİZ</dc:creator>
  <cp:keywords/>
  <dc:description/>
  <cp:lastModifiedBy>FİLİZ</cp:lastModifiedBy>
  <cp:revision>1</cp:revision>
  <dcterms:created xsi:type="dcterms:W3CDTF">2023-09-26T22:51:00Z</dcterms:created>
  <dcterms:modified xsi:type="dcterms:W3CDTF">2023-09-26T23:03:00Z</dcterms:modified>
</cp:coreProperties>
</file>